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3D" w:rsidRPr="005579A2" w:rsidRDefault="005579A2" w:rsidP="005579A2">
      <w:pPr>
        <w:jc w:val="center"/>
        <w:rPr>
          <w:rFonts w:ascii="Corbel" w:hAnsi="Corbel"/>
          <w:b/>
          <w:sz w:val="24"/>
          <w:szCs w:val="24"/>
        </w:rPr>
      </w:pPr>
      <w:r w:rsidRPr="005579A2">
        <w:rPr>
          <w:rFonts w:ascii="Corbel" w:hAnsi="Corbel"/>
          <w:b/>
          <w:sz w:val="24"/>
          <w:szCs w:val="24"/>
        </w:rPr>
        <w:t>Speech Rubric</w:t>
      </w:r>
    </w:p>
    <w:p w:rsidR="005579A2" w:rsidRPr="005579A2" w:rsidRDefault="00AC49B8" w:rsidP="005579A2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70</w:t>
      </w:r>
      <w:r w:rsidR="005579A2" w:rsidRPr="005579A2">
        <w:rPr>
          <w:rFonts w:ascii="Corbel" w:hAnsi="Corbel"/>
          <w:sz w:val="24"/>
          <w:szCs w:val="24"/>
        </w:rPr>
        <w:t xml:space="preserve"> points</w:t>
      </w:r>
      <w:bookmarkStart w:id="0" w:name="_GoBack"/>
      <w:bookmarkEnd w:id="0"/>
    </w:p>
    <w:p w:rsidR="005579A2" w:rsidRPr="005579A2" w:rsidRDefault="005579A2" w:rsidP="005579A2">
      <w:pPr>
        <w:jc w:val="center"/>
        <w:rPr>
          <w:rFonts w:ascii="Corbel" w:hAnsi="Corbel"/>
          <w:sz w:val="24"/>
          <w:szCs w:val="24"/>
        </w:rPr>
      </w:pPr>
      <w:r w:rsidRPr="005579A2">
        <w:rPr>
          <w:rFonts w:ascii="Corbel" w:hAnsi="Corbel"/>
          <w:sz w:val="24"/>
          <w:szCs w:val="24"/>
        </w:rPr>
        <w:t>Due 11/14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5579A2" w:rsidRPr="005579A2" w:rsidTr="005579A2">
        <w:tc>
          <w:tcPr>
            <w:tcW w:w="7105" w:type="dxa"/>
          </w:tcPr>
          <w:p w:rsidR="005579A2" w:rsidRPr="005579A2" w:rsidRDefault="005579A2">
            <w:pPr>
              <w:rPr>
                <w:rFonts w:ascii="Corbel" w:hAnsi="Corbel"/>
                <w:b/>
                <w:sz w:val="24"/>
                <w:szCs w:val="24"/>
              </w:rPr>
            </w:pPr>
            <w:r w:rsidRPr="005579A2">
              <w:rPr>
                <w:rFonts w:ascii="Corbel" w:hAnsi="Corbel"/>
                <w:b/>
                <w:sz w:val="24"/>
                <w:szCs w:val="24"/>
              </w:rPr>
              <w:t>First Draft of Speech</w:t>
            </w:r>
          </w:p>
          <w:p w:rsidR="005579A2" w:rsidRP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  <w:r w:rsidRPr="005579A2">
              <w:rPr>
                <w:rFonts w:ascii="Corbel" w:hAnsi="Corbel"/>
                <w:i/>
                <w:sz w:val="24"/>
                <w:szCs w:val="24"/>
              </w:rPr>
              <w:t>I completed and turned in the first draft of my speech on November 7</w:t>
            </w:r>
            <w:r w:rsidRPr="005579A2">
              <w:rPr>
                <w:rFonts w:ascii="Corbel" w:hAnsi="Corbel"/>
                <w:i/>
                <w:sz w:val="24"/>
                <w:szCs w:val="24"/>
                <w:vertAlign w:val="superscript"/>
              </w:rPr>
              <w:t>th</w:t>
            </w:r>
            <w:r w:rsidRPr="005579A2">
              <w:rPr>
                <w:rFonts w:ascii="Corbel" w:hAnsi="Corbel"/>
                <w:i/>
                <w:sz w:val="24"/>
                <w:szCs w:val="24"/>
              </w:rPr>
              <w:t xml:space="preserve">. </w:t>
            </w:r>
          </w:p>
          <w:p w:rsidR="005579A2" w:rsidRP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P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P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P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P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P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45" w:type="dxa"/>
          </w:tcPr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Pr="005579A2" w:rsidRDefault="00AC49B8" w:rsidP="005579A2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/10</w:t>
            </w:r>
          </w:p>
        </w:tc>
      </w:tr>
      <w:tr w:rsidR="005579A2" w:rsidRPr="005579A2" w:rsidTr="005579A2">
        <w:tc>
          <w:tcPr>
            <w:tcW w:w="7105" w:type="dxa"/>
          </w:tcPr>
          <w:p w:rsidR="005579A2" w:rsidRPr="005579A2" w:rsidRDefault="005579A2">
            <w:pPr>
              <w:rPr>
                <w:rFonts w:ascii="Corbel" w:hAnsi="Corbel"/>
                <w:b/>
                <w:sz w:val="24"/>
                <w:szCs w:val="24"/>
              </w:rPr>
            </w:pPr>
            <w:r w:rsidRPr="005579A2">
              <w:rPr>
                <w:rFonts w:ascii="Corbel" w:hAnsi="Corbel"/>
                <w:b/>
                <w:sz w:val="24"/>
                <w:szCs w:val="24"/>
              </w:rPr>
              <w:t>Speech Revisions</w:t>
            </w:r>
          </w:p>
          <w:p w:rsidR="005579A2" w:rsidRP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  <w:r w:rsidRPr="005579A2">
              <w:rPr>
                <w:rFonts w:ascii="Corbel" w:hAnsi="Corbel"/>
                <w:i/>
                <w:sz w:val="24"/>
                <w:szCs w:val="24"/>
              </w:rPr>
              <w:t xml:space="preserve">I attended peer revision in class on </w:t>
            </w:r>
            <w:proofErr w:type="spellStart"/>
            <w:r w:rsidRPr="005579A2">
              <w:rPr>
                <w:rFonts w:ascii="Corbel" w:hAnsi="Corbel"/>
                <w:i/>
                <w:sz w:val="24"/>
                <w:szCs w:val="24"/>
              </w:rPr>
              <w:t>Wednedsay</w:t>
            </w:r>
            <w:proofErr w:type="spellEnd"/>
            <w:r w:rsidRPr="005579A2">
              <w:rPr>
                <w:rFonts w:ascii="Corbel" w:hAnsi="Corbel"/>
                <w:i/>
                <w:sz w:val="24"/>
                <w:szCs w:val="24"/>
              </w:rPr>
              <w:t xml:space="preserve">. I made revisions based on these suggestions. My final draft and my first draft show drastic revisions. </w:t>
            </w:r>
          </w:p>
          <w:p w:rsidR="005579A2" w:rsidRP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5579A2" w:rsidRP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5579A2" w:rsidRP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5579A2" w:rsidRP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5579A2" w:rsidRP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</w:tc>
        <w:tc>
          <w:tcPr>
            <w:tcW w:w="2245" w:type="dxa"/>
          </w:tcPr>
          <w:p w:rsidR="005579A2" w:rsidRP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P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Pr="005579A2" w:rsidRDefault="005579A2" w:rsidP="005579A2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/10</w:t>
            </w:r>
          </w:p>
        </w:tc>
      </w:tr>
      <w:tr w:rsidR="005579A2" w:rsidRPr="005579A2" w:rsidTr="005579A2">
        <w:tc>
          <w:tcPr>
            <w:tcW w:w="7105" w:type="dxa"/>
          </w:tcPr>
          <w:p w:rsidR="005579A2" w:rsidRPr="005579A2" w:rsidRDefault="005579A2">
            <w:pPr>
              <w:rPr>
                <w:rFonts w:ascii="Corbel" w:hAnsi="Corbel"/>
                <w:b/>
                <w:sz w:val="24"/>
                <w:szCs w:val="24"/>
              </w:rPr>
            </w:pPr>
            <w:r w:rsidRPr="005579A2">
              <w:rPr>
                <w:rFonts w:ascii="Corbel" w:hAnsi="Corbel"/>
                <w:b/>
                <w:sz w:val="24"/>
                <w:szCs w:val="24"/>
              </w:rPr>
              <w:t>Speech was 3-4 minutes in length</w:t>
            </w:r>
          </w:p>
          <w:p w:rsidR="005579A2" w:rsidRP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  <w:r w:rsidRPr="005579A2">
              <w:rPr>
                <w:rFonts w:ascii="Corbel" w:hAnsi="Corbel"/>
                <w:i/>
                <w:sz w:val="24"/>
                <w:szCs w:val="24"/>
              </w:rPr>
              <w:t xml:space="preserve">My speech was 3-4 minutes in length. I practiced my speech to make sure I would be within the time limit. </w:t>
            </w:r>
          </w:p>
          <w:p w:rsidR="005579A2" w:rsidRP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5579A2" w:rsidRP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5579A2" w:rsidRP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5579A2" w:rsidRP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5579A2" w:rsidRP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</w:tc>
        <w:tc>
          <w:tcPr>
            <w:tcW w:w="2245" w:type="dxa"/>
          </w:tcPr>
          <w:p w:rsidR="005579A2" w:rsidRP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P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5579A2" w:rsidRPr="005579A2" w:rsidRDefault="005579A2" w:rsidP="005579A2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/10</w:t>
            </w:r>
          </w:p>
        </w:tc>
      </w:tr>
      <w:tr w:rsidR="005579A2" w:rsidRPr="005579A2" w:rsidTr="005579A2">
        <w:tc>
          <w:tcPr>
            <w:tcW w:w="7105" w:type="dxa"/>
          </w:tcPr>
          <w:p w:rsidR="005579A2" w:rsidRPr="005579A2" w:rsidRDefault="005579A2">
            <w:pPr>
              <w:rPr>
                <w:rFonts w:ascii="Corbel" w:hAnsi="Corbel"/>
                <w:b/>
                <w:sz w:val="24"/>
                <w:szCs w:val="24"/>
              </w:rPr>
            </w:pPr>
            <w:r w:rsidRPr="005579A2">
              <w:rPr>
                <w:rFonts w:ascii="Corbel" w:hAnsi="Corbel"/>
                <w:b/>
                <w:sz w:val="24"/>
                <w:szCs w:val="24"/>
              </w:rPr>
              <w:lastRenderedPageBreak/>
              <w:t xml:space="preserve">Speech was practiced </w:t>
            </w:r>
          </w:p>
          <w:p w:rsidR="005579A2" w:rsidRP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  <w:r w:rsidRPr="005579A2">
              <w:rPr>
                <w:rFonts w:ascii="Corbel" w:hAnsi="Corbel"/>
                <w:i/>
                <w:sz w:val="24"/>
                <w:szCs w:val="24"/>
              </w:rPr>
              <w:t>I use notecards only to guide me. I did not read off of notecards or papers. I had my speech “memorized” and was able to speak fluidly and with elements of spontaneous speech to sound more natural. I did not have “filler” or hesitations.</w:t>
            </w:r>
          </w:p>
          <w:p w:rsidR="005579A2" w:rsidRP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AC49B8" w:rsidRPr="005579A2" w:rsidRDefault="00AC49B8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5579A2" w:rsidRP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5579A2" w:rsidRP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5579A2" w:rsidRP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</w:tc>
        <w:tc>
          <w:tcPr>
            <w:tcW w:w="2245" w:type="dxa"/>
          </w:tcPr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sz w:val="24"/>
                <w:szCs w:val="24"/>
              </w:rPr>
            </w:pPr>
          </w:p>
          <w:p w:rsidR="00AC49B8" w:rsidRPr="005579A2" w:rsidRDefault="00AC49B8" w:rsidP="00AC49B8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/10</w:t>
            </w:r>
          </w:p>
        </w:tc>
      </w:tr>
      <w:tr w:rsidR="005579A2" w:rsidRPr="005579A2" w:rsidTr="005579A2">
        <w:tc>
          <w:tcPr>
            <w:tcW w:w="7105" w:type="dxa"/>
          </w:tcPr>
          <w:p w:rsidR="005579A2" w:rsidRPr="00AC49B8" w:rsidRDefault="005579A2" w:rsidP="005579A2">
            <w:pPr>
              <w:rPr>
                <w:rFonts w:ascii="Corbel" w:hAnsi="Corbel"/>
                <w:b/>
                <w:sz w:val="24"/>
                <w:szCs w:val="24"/>
              </w:rPr>
            </w:pPr>
            <w:r w:rsidRPr="00AC49B8">
              <w:rPr>
                <w:rFonts w:ascii="Corbel" w:hAnsi="Corbel"/>
                <w:b/>
                <w:sz w:val="24"/>
                <w:szCs w:val="24"/>
              </w:rPr>
              <w:t>Speech showed understanding of ethos, logos, and pathos</w:t>
            </w:r>
          </w:p>
          <w:p w:rsidR="005579A2" w:rsidRDefault="005579A2" w:rsidP="005579A2">
            <w:pPr>
              <w:rPr>
                <w:rFonts w:ascii="Corbel" w:hAnsi="Corbel"/>
                <w:i/>
                <w:sz w:val="24"/>
                <w:szCs w:val="24"/>
              </w:rPr>
            </w:pPr>
            <w:r w:rsidRPr="005579A2">
              <w:rPr>
                <w:rFonts w:ascii="Corbel" w:hAnsi="Corbel"/>
                <w:i/>
                <w:sz w:val="24"/>
                <w:szCs w:val="24"/>
              </w:rPr>
              <w:t xml:space="preserve">I included ethos, logos, and pathos in my speech to make my speech more effective and to appeal to my audience. </w:t>
            </w:r>
          </w:p>
          <w:p w:rsidR="00AC49B8" w:rsidRDefault="00AC49B8" w:rsidP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AC49B8" w:rsidRDefault="00AC49B8" w:rsidP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AC49B8" w:rsidRDefault="00AC49B8" w:rsidP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AC49B8" w:rsidRDefault="00AC49B8" w:rsidP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AC49B8" w:rsidRDefault="00AC49B8" w:rsidP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AC49B8" w:rsidRDefault="00AC49B8" w:rsidP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AC49B8" w:rsidRPr="005579A2" w:rsidRDefault="00AC49B8" w:rsidP="005579A2">
            <w:pPr>
              <w:rPr>
                <w:rFonts w:ascii="Corbel" w:hAnsi="Corbel"/>
                <w:i/>
                <w:sz w:val="24"/>
                <w:szCs w:val="24"/>
              </w:rPr>
            </w:pPr>
          </w:p>
        </w:tc>
        <w:tc>
          <w:tcPr>
            <w:tcW w:w="2245" w:type="dxa"/>
          </w:tcPr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sz w:val="24"/>
                <w:szCs w:val="24"/>
              </w:rPr>
            </w:pPr>
          </w:p>
          <w:p w:rsidR="00AC49B8" w:rsidRPr="005579A2" w:rsidRDefault="00AC49B8" w:rsidP="00AC49B8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/10</w:t>
            </w:r>
          </w:p>
        </w:tc>
      </w:tr>
      <w:tr w:rsidR="005579A2" w:rsidRPr="005579A2" w:rsidTr="005579A2">
        <w:tc>
          <w:tcPr>
            <w:tcW w:w="7105" w:type="dxa"/>
          </w:tcPr>
          <w:p w:rsidR="005579A2" w:rsidRPr="00AC49B8" w:rsidRDefault="005579A2">
            <w:pPr>
              <w:rPr>
                <w:rFonts w:ascii="Corbel" w:hAnsi="Corbel"/>
                <w:b/>
                <w:sz w:val="24"/>
                <w:szCs w:val="24"/>
              </w:rPr>
            </w:pPr>
            <w:r w:rsidRPr="00AC49B8">
              <w:rPr>
                <w:rFonts w:ascii="Corbel" w:hAnsi="Corbel"/>
                <w:b/>
                <w:sz w:val="24"/>
                <w:szCs w:val="24"/>
              </w:rPr>
              <w:t>Speech showed understanding of rhetorical strategies</w:t>
            </w:r>
          </w:p>
          <w:p w:rsid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  <w:r w:rsidRPr="005579A2">
              <w:rPr>
                <w:rFonts w:ascii="Corbel" w:hAnsi="Corbel"/>
                <w:i/>
                <w:sz w:val="24"/>
                <w:szCs w:val="24"/>
              </w:rPr>
              <w:t xml:space="preserve">I used rhetorical strategies in my speech to make y speech more effective and to appeal to my audience. </w:t>
            </w:r>
          </w:p>
          <w:p w:rsidR="00AC49B8" w:rsidRDefault="00AC49B8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AC49B8" w:rsidRPr="005579A2" w:rsidRDefault="00AC49B8">
            <w:pPr>
              <w:rPr>
                <w:rFonts w:ascii="Corbel" w:hAnsi="Corbel"/>
                <w:i/>
                <w:sz w:val="24"/>
                <w:szCs w:val="24"/>
              </w:rPr>
            </w:pPr>
          </w:p>
        </w:tc>
        <w:tc>
          <w:tcPr>
            <w:tcW w:w="2245" w:type="dxa"/>
          </w:tcPr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sz w:val="24"/>
                <w:szCs w:val="24"/>
              </w:rPr>
            </w:pPr>
          </w:p>
          <w:p w:rsidR="00AC49B8" w:rsidRPr="005579A2" w:rsidRDefault="00AC49B8" w:rsidP="00AC49B8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/10</w:t>
            </w:r>
          </w:p>
        </w:tc>
      </w:tr>
      <w:tr w:rsidR="005579A2" w:rsidRPr="005579A2" w:rsidTr="005579A2">
        <w:tc>
          <w:tcPr>
            <w:tcW w:w="7105" w:type="dxa"/>
          </w:tcPr>
          <w:p w:rsidR="005579A2" w:rsidRPr="00AC49B8" w:rsidRDefault="005579A2">
            <w:pPr>
              <w:rPr>
                <w:rFonts w:ascii="Corbel" w:hAnsi="Corbel"/>
                <w:b/>
                <w:sz w:val="24"/>
                <w:szCs w:val="24"/>
              </w:rPr>
            </w:pPr>
            <w:r w:rsidRPr="00AC49B8">
              <w:rPr>
                <w:rFonts w:ascii="Corbel" w:hAnsi="Corbel"/>
                <w:b/>
                <w:sz w:val="24"/>
                <w:szCs w:val="24"/>
              </w:rPr>
              <w:t>Speech showed understanding of language and style</w:t>
            </w:r>
          </w:p>
          <w:p w:rsidR="005579A2" w:rsidRDefault="005579A2">
            <w:pPr>
              <w:rPr>
                <w:rFonts w:ascii="Corbel" w:hAnsi="Corbel"/>
                <w:i/>
                <w:sz w:val="24"/>
                <w:szCs w:val="24"/>
              </w:rPr>
            </w:pPr>
            <w:r w:rsidRPr="005579A2">
              <w:rPr>
                <w:rFonts w:ascii="Corbel" w:hAnsi="Corbel"/>
                <w:i/>
                <w:sz w:val="24"/>
                <w:szCs w:val="24"/>
              </w:rPr>
              <w:t xml:space="preserve">I included my own style through language and other techniques to make my speech more effective and to appeal to my audience. </w:t>
            </w:r>
          </w:p>
          <w:p w:rsidR="00AC49B8" w:rsidRDefault="00AC49B8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i/>
                <w:sz w:val="24"/>
                <w:szCs w:val="24"/>
              </w:rPr>
            </w:pPr>
          </w:p>
          <w:p w:rsidR="00AC49B8" w:rsidRPr="005579A2" w:rsidRDefault="00AC49B8">
            <w:pPr>
              <w:rPr>
                <w:rFonts w:ascii="Corbel" w:hAnsi="Corbel"/>
                <w:i/>
                <w:sz w:val="24"/>
                <w:szCs w:val="24"/>
              </w:rPr>
            </w:pPr>
          </w:p>
        </w:tc>
        <w:tc>
          <w:tcPr>
            <w:tcW w:w="2245" w:type="dxa"/>
          </w:tcPr>
          <w:p w:rsidR="005579A2" w:rsidRDefault="005579A2">
            <w:pPr>
              <w:rPr>
                <w:rFonts w:ascii="Corbel" w:hAnsi="Corbel"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sz w:val="24"/>
                <w:szCs w:val="24"/>
              </w:rPr>
            </w:pPr>
          </w:p>
          <w:p w:rsidR="00AC49B8" w:rsidRDefault="00AC49B8">
            <w:pPr>
              <w:rPr>
                <w:rFonts w:ascii="Corbel" w:hAnsi="Corbel"/>
                <w:sz w:val="24"/>
                <w:szCs w:val="24"/>
              </w:rPr>
            </w:pPr>
          </w:p>
          <w:p w:rsidR="00AC49B8" w:rsidRPr="005579A2" w:rsidRDefault="00AC49B8" w:rsidP="00AC49B8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/10</w:t>
            </w:r>
          </w:p>
        </w:tc>
      </w:tr>
    </w:tbl>
    <w:p w:rsidR="005579A2" w:rsidRPr="005579A2" w:rsidRDefault="005579A2">
      <w:pPr>
        <w:rPr>
          <w:rFonts w:ascii="Corbel" w:hAnsi="Corbel"/>
          <w:sz w:val="24"/>
          <w:szCs w:val="24"/>
        </w:rPr>
      </w:pPr>
    </w:p>
    <w:sectPr w:rsidR="005579A2" w:rsidRPr="0055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A2"/>
    <w:rsid w:val="00314868"/>
    <w:rsid w:val="005579A2"/>
    <w:rsid w:val="00AC49B8"/>
    <w:rsid w:val="00C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BF7F"/>
  <w15:chartTrackingRefBased/>
  <w15:docId w15:val="{0C45EE02-0587-4EFD-A2C1-C1A37058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dcterms:created xsi:type="dcterms:W3CDTF">2016-11-08T16:19:00Z</dcterms:created>
  <dcterms:modified xsi:type="dcterms:W3CDTF">2016-11-08T16:30:00Z</dcterms:modified>
</cp:coreProperties>
</file>