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AB" w:rsidRDefault="004E3F8F" w:rsidP="00EC63B1">
      <w:pPr>
        <w:jc w:val="center"/>
        <w:rPr>
          <w:b/>
        </w:rPr>
      </w:pPr>
      <w:r w:rsidRPr="00EC63B1">
        <w:rPr>
          <w:b/>
        </w:rPr>
        <w:t>Global Perspectives Final</w:t>
      </w:r>
    </w:p>
    <w:p w:rsidR="00EC63B1" w:rsidRPr="00EC63B1" w:rsidRDefault="00EC63B1" w:rsidP="00EC63B1">
      <w:pPr>
        <w:jc w:val="center"/>
        <w:rPr>
          <w:b/>
        </w:rPr>
      </w:pPr>
      <w:r>
        <w:rPr>
          <w:b/>
        </w:rPr>
        <w:t>20 points (assessment grade)</w:t>
      </w:r>
    </w:p>
    <w:p w:rsidR="004E3F8F" w:rsidRDefault="004E3F8F" w:rsidP="00EC63B1">
      <w:pPr>
        <w:jc w:val="center"/>
      </w:pPr>
      <w:r>
        <w:t>For this final assignment, you will select an issue (on that exists on a global, national, and local level) discussed this year in Global Perspectives, research the issue and solutions, develop a non-profit that provides a solution for this issue, and create an informative and persuasive website for this non-profit.</w:t>
      </w:r>
    </w:p>
    <w:p w:rsidR="004E3F8F" w:rsidRDefault="004E3F8F" w:rsidP="00EC63B1">
      <w:pPr>
        <w:jc w:val="center"/>
      </w:pPr>
      <w:r>
        <w:t xml:space="preserve">You can choose to work alone or with one other partner. If you decide to work with a partner, you will need to sign a waiver accepting all responsibility for your decision (you </w:t>
      </w:r>
      <w:proofErr w:type="gramStart"/>
      <w:r>
        <w:t>will both be given</w:t>
      </w:r>
      <w:proofErr w:type="gramEnd"/>
      <w:r>
        <w:t xml:space="preserve"> the same grade).</w:t>
      </w:r>
    </w:p>
    <w:p w:rsidR="004E3F8F" w:rsidRDefault="004E3F8F" w:rsidP="00A254AB">
      <w:pPr>
        <w:tabs>
          <w:tab w:val="left" w:pos="3960"/>
        </w:tabs>
      </w:pPr>
      <w:r>
        <w:t xml:space="preserve">To break down the steps further: </w:t>
      </w:r>
      <w:r w:rsidR="00A254AB">
        <w:tab/>
      </w:r>
    </w:p>
    <w:p w:rsidR="004E3F8F" w:rsidRDefault="004E3F8F" w:rsidP="004E3F8F">
      <w:pPr>
        <w:pStyle w:val="ListParagraph"/>
        <w:numPr>
          <w:ilvl w:val="0"/>
          <w:numId w:val="1"/>
        </w:numPr>
      </w:pPr>
      <w:r>
        <w:t xml:space="preserve">Select an </w:t>
      </w:r>
      <w:r w:rsidRPr="004E3F8F">
        <w:rPr>
          <w:b/>
        </w:rPr>
        <w:t>issue</w:t>
      </w:r>
      <w:r>
        <w:t xml:space="preserve"> discussed this year in Global Perspectives</w:t>
      </w:r>
    </w:p>
    <w:p w:rsidR="004E3F8F" w:rsidRDefault="004E3F8F" w:rsidP="004E3F8F">
      <w:pPr>
        <w:pStyle w:val="ListParagraph"/>
        <w:numPr>
          <w:ilvl w:val="1"/>
          <w:numId w:val="1"/>
        </w:numPr>
      </w:pPr>
      <w:r>
        <w:t xml:space="preserve">Must be a global, national, and local issue </w:t>
      </w:r>
    </w:p>
    <w:p w:rsidR="004E3F8F" w:rsidRDefault="004E3F8F" w:rsidP="004E3F8F">
      <w:pPr>
        <w:pStyle w:val="ListParagraph"/>
        <w:numPr>
          <w:ilvl w:val="0"/>
          <w:numId w:val="1"/>
        </w:numPr>
      </w:pPr>
      <w:r w:rsidRPr="004E3F8F">
        <w:rPr>
          <w:b/>
        </w:rPr>
        <w:t>Research</w:t>
      </w:r>
      <w:r>
        <w:t xml:space="preserve"> the issue and possible solutions</w:t>
      </w:r>
    </w:p>
    <w:p w:rsidR="004E3F8F" w:rsidRDefault="004E3F8F" w:rsidP="004E3F8F">
      <w:pPr>
        <w:pStyle w:val="ListParagraph"/>
        <w:numPr>
          <w:ilvl w:val="1"/>
          <w:numId w:val="1"/>
        </w:numPr>
      </w:pPr>
      <w:r>
        <w:t>Develop a thorough understanding of the issue on all 3 levels (global, local, national)</w:t>
      </w:r>
    </w:p>
    <w:p w:rsidR="004E3F8F" w:rsidRDefault="004E3F8F" w:rsidP="004E3F8F">
      <w:pPr>
        <w:pStyle w:val="ListParagraph"/>
        <w:numPr>
          <w:ilvl w:val="1"/>
          <w:numId w:val="1"/>
        </w:numPr>
      </w:pPr>
      <w:r>
        <w:t xml:space="preserve">Develop a </w:t>
      </w:r>
      <w:r w:rsidRPr="004E3F8F">
        <w:rPr>
          <w:i/>
        </w:rPr>
        <w:t xml:space="preserve">unique </w:t>
      </w:r>
      <w:r>
        <w:rPr>
          <w:i/>
        </w:rPr>
        <w:t xml:space="preserve">local </w:t>
      </w:r>
      <w:r w:rsidRPr="004E3F8F">
        <w:rPr>
          <w:i/>
        </w:rPr>
        <w:t>solution</w:t>
      </w:r>
      <w:r>
        <w:t xml:space="preserve"> to the issue </w:t>
      </w:r>
    </w:p>
    <w:p w:rsidR="004E3F8F" w:rsidRDefault="004E3F8F" w:rsidP="004E3F8F">
      <w:pPr>
        <w:pStyle w:val="ListParagraph"/>
        <w:numPr>
          <w:ilvl w:val="0"/>
          <w:numId w:val="1"/>
        </w:numPr>
      </w:pPr>
      <w:r>
        <w:t xml:space="preserve">Develop a non-profit that provides a unique </w:t>
      </w:r>
      <w:r w:rsidRPr="004E3F8F">
        <w:rPr>
          <w:b/>
        </w:rPr>
        <w:t>local</w:t>
      </w:r>
      <w:r>
        <w:t xml:space="preserve"> </w:t>
      </w:r>
      <w:r w:rsidRPr="004E3F8F">
        <w:rPr>
          <w:b/>
        </w:rPr>
        <w:t>solution</w:t>
      </w:r>
      <w:r>
        <w:t xml:space="preserve"> for this global issue</w:t>
      </w:r>
    </w:p>
    <w:p w:rsidR="004E3F8F" w:rsidRDefault="004E3F8F" w:rsidP="004E3F8F">
      <w:pPr>
        <w:pStyle w:val="ListParagraph"/>
        <w:numPr>
          <w:ilvl w:val="0"/>
          <w:numId w:val="1"/>
        </w:numPr>
      </w:pPr>
      <w:r>
        <w:t xml:space="preserve">Create an </w:t>
      </w:r>
      <w:r w:rsidRPr="004E3F8F">
        <w:rPr>
          <w:b/>
        </w:rPr>
        <w:t>informative</w:t>
      </w:r>
      <w:r>
        <w:t xml:space="preserve"> and </w:t>
      </w:r>
      <w:r w:rsidRPr="004E3F8F">
        <w:rPr>
          <w:b/>
        </w:rPr>
        <w:t>persuasive</w:t>
      </w:r>
      <w:r>
        <w:t xml:space="preserve"> website for this non-profit</w:t>
      </w:r>
    </w:p>
    <w:p w:rsidR="004E3F8F" w:rsidRDefault="004E3F8F" w:rsidP="004E3F8F">
      <w:pPr>
        <w:pStyle w:val="ListParagraph"/>
        <w:numPr>
          <w:ilvl w:val="1"/>
          <w:numId w:val="1"/>
        </w:numPr>
      </w:pPr>
      <w:r>
        <w:t>Website should inform audience about issue on all 3 levels</w:t>
      </w:r>
    </w:p>
    <w:p w:rsidR="004E3F8F" w:rsidRDefault="004E3F8F" w:rsidP="004E3F8F">
      <w:pPr>
        <w:pStyle w:val="ListParagraph"/>
        <w:numPr>
          <w:ilvl w:val="1"/>
          <w:numId w:val="1"/>
        </w:numPr>
      </w:pPr>
      <w:r>
        <w:t>Website should explain solution</w:t>
      </w:r>
    </w:p>
    <w:p w:rsidR="004E3F8F" w:rsidRDefault="004E3F8F" w:rsidP="004E3F8F">
      <w:pPr>
        <w:pStyle w:val="ListParagraph"/>
        <w:numPr>
          <w:ilvl w:val="1"/>
          <w:numId w:val="1"/>
        </w:numPr>
      </w:pPr>
      <w:r>
        <w:t>Website should persuade audience to support solution</w:t>
      </w:r>
    </w:p>
    <w:p w:rsidR="004E3F8F" w:rsidRDefault="004E3F8F" w:rsidP="004E3F8F">
      <w:pPr>
        <w:pStyle w:val="ListParagraph"/>
        <w:numPr>
          <w:ilvl w:val="1"/>
          <w:numId w:val="1"/>
        </w:numPr>
      </w:pPr>
      <w:r>
        <w:t>Website should be attractive and professional</w:t>
      </w:r>
    </w:p>
    <w:p w:rsidR="004E3F8F" w:rsidRPr="00EC63B1" w:rsidRDefault="00EC63B1" w:rsidP="00EC63B1">
      <w:pPr>
        <w:jc w:val="center"/>
        <w:rPr>
          <w:b/>
        </w:rPr>
      </w:pPr>
      <w:r>
        <w:rPr>
          <w:b/>
        </w:rPr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E3F8F" w:rsidTr="004E3F8F">
        <w:tc>
          <w:tcPr>
            <w:tcW w:w="1870" w:type="dxa"/>
          </w:tcPr>
          <w:p w:rsidR="004E3F8F" w:rsidRDefault="004E3F8F" w:rsidP="004E3F8F">
            <w:r>
              <w:t>5/8</w:t>
            </w:r>
          </w:p>
        </w:tc>
        <w:tc>
          <w:tcPr>
            <w:tcW w:w="1870" w:type="dxa"/>
          </w:tcPr>
          <w:p w:rsidR="004E3F8F" w:rsidRDefault="004E3F8F" w:rsidP="004E3F8F">
            <w:r>
              <w:t>5/9</w:t>
            </w:r>
          </w:p>
        </w:tc>
        <w:tc>
          <w:tcPr>
            <w:tcW w:w="1870" w:type="dxa"/>
          </w:tcPr>
          <w:p w:rsidR="004E3F8F" w:rsidRDefault="004E3F8F" w:rsidP="004E3F8F">
            <w:r>
              <w:t>5/10</w:t>
            </w:r>
          </w:p>
        </w:tc>
        <w:tc>
          <w:tcPr>
            <w:tcW w:w="1870" w:type="dxa"/>
          </w:tcPr>
          <w:p w:rsidR="004E3F8F" w:rsidRDefault="004E3F8F" w:rsidP="004E3F8F">
            <w:r>
              <w:t>5/11</w:t>
            </w:r>
          </w:p>
        </w:tc>
        <w:tc>
          <w:tcPr>
            <w:tcW w:w="1870" w:type="dxa"/>
          </w:tcPr>
          <w:p w:rsidR="004E3F8F" w:rsidRDefault="004E3F8F" w:rsidP="004E3F8F">
            <w:r>
              <w:t>5/12</w:t>
            </w:r>
          </w:p>
        </w:tc>
      </w:tr>
      <w:tr w:rsidR="004E3F8F" w:rsidTr="004E3F8F">
        <w:tc>
          <w:tcPr>
            <w:tcW w:w="1870" w:type="dxa"/>
          </w:tcPr>
          <w:p w:rsidR="004E3F8F" w:rsidRDefault="00114A52" w:rsidP="00114A52">
            <w:pPr>
              <w:tabs>
                <w:tab w:val="left" w:pos="1575"/>
              </w:tabs>
            </w:pPr>
            <w:r>
              <w:t>Determine topic</w:t>
            </w:r>
            <w:bookmarkStart w:id="0" w:name="_GoBack"/>
            <w:bookmarkEnd w:id="0"/>
            <w:r>
              <w:tab/>
            </w:r>
          </w:p>
        </w:tc>
        <w:tc>
          <w:tcPr>
            <w:tcW w:w="1870" w:type="dxa"/>
          </w:tcPr>
          <w:p w:rsidR="004E3F8F" w:rsidRDefault="004E3F8F" w:rsidP="004E3F8F">
            <w:r>
              <w:t>Approve topic with Ms. Burk</w:t>
            </w:r>
          </w:p>
        </w:tc>
        <w:tc>
          <w:tcPr>
            <w:tcW w:w="1870" w:type="dxa"/>
          </w:tcPr>
          <w:p w:rsidR="004E3F8F" w:rsidRDefault="004E3F8F" w:rsidP="004E3F8F">
            <w:r>
              <w:t>Research</w:t>
            </w:r>
          </w:p>
        </w:tc>
        <w:tc>
          <w:tcPr>
            <w:tcW w:w="1870" w:type="dxa"/>
          </w:tcPr>
          <w:p w:rsidR="004E3F8F" w:rsidRDefault="004E3F8F" w:rsidP="004E3F8F">
            <w:r>
              <w:t>Research</w:t>
            </w:r>
          </w:p>
        </w:tc>
        <w:tc>
          <w:tcPr>
            <w:tcW w:w="1870" w:type="dxa"/>
          </w:tcPr>
          <w:p w:rsidR="004E3F8F" w:rsidRDefault="004E3F8F" w:rsidP="004E3F8F">
            <w:r>
              <w:t>Research</w:t>
            </w:r>
          </w:p>
        </w:tc>
      </w:tr>
      <w:tr w:rsidR="004E3F8F" w:rsidTr="004E3F8F">
        <w:tc>
          <w:tcPr>
            <w:tcW w:w="1870" w:type="dxa"/>
          </w:tcPr>
          <w:p w:rsidR="004E3F8F" w:rsidRDefault="004E3F8F" w:rsidP="004E3F8F">
            <w:r>
              <w:t>5/15</w:t>
            </w:r>
          </w:p>
        </w:tc>
        <w:tc>
          <w:tcPr>
            <w:tcW w:w="1870" w:type="dxa"/>
          </w:tcPr>
          <w:p w:rsidR="004E3F8F" w:rsidRDefault="004E3F8F" w:rsidP="004E3F8F">
            <w:r>
              <w:t>5/16</w:t>
            </w:r>
          </w:p>
        </w:tc>
        <w:tc>
          <w:tcPr>
            <w:tcW w:w="1870" w:type="dxa"/>
          </w:tcPr>
          <w:p w:rsidR="004E3F8F" w:rsidRDefault="004E3F8F" w:rsidP="004E3F8F">
            <w:r>
              <w:t>5/17</w:t>
            </w:r>
          </w:p>
        </w:tc>
        <w:tc>
          <w:tcPr>
            <w:tcW w:w="1870" w:type="dxa"/>
          </w:tcPr>
          <w:p w:rsidR="004E3F8F" w:rsidRDefault="004E3F8F" w:rsidP="004E3F8F">
            <w:r>
              <w:t>5/18</w:t>
            </w:r>
          </w:p>
        </w:tc>
        <w:tc>
          <w:tcPr>
            <w:tcW w:w="1870" w:type="dxa"/>
          </w:tcPr>
          <w:p w:rsidR="004E3F8F" w:rsidRDefault="004E3F8F" w:rsidP="004E3F8F">
            <w:r>
              <w:t>5/19</w:t>
            </w:r>
          </w:p>
        </w:tc>
      </w:tr>
      <w:tr w:rsidR="004E3F8F" w:rsidTr="004E3F8F">
        <w:tc>
          <w:tcPr>
            <w:tcW w:w="1870" w:type="dxa"/>
          </w:tcPr>
          <w:p w:rsidR="004E3F8F" w:rsidRDefault="004E3F8F" w:rsidP="004E3F8F">
            <w:r>
              <w:t>Develop website</w:t>
            </w:r>
          </w:p>
          <w:p w:rsidR="004E3F8F" w:rsidRDefault="004E3F8F" w:rsidP="004E3F8F"/>
        </w:tc>
        <w:tc>
          <w:tcPr>
            <w:tcW w:w="1870" w:type="dxa"/>
          </w:tcPr>
          <w:p w:rsidR="004E3F8F" w:rsidRDefault="004E3F8F" w:rsidP="004E3F8F">
            <w:r>
              <w:t>Develop website</w:t>
            </w:r>
          </w:p>
        </w:tc>
        <w:tc>
          <w:tcPr>
            <w:tcW w:w="1870" w:type="dxa"/>
          </w:tcPr>
          <w:p w:rsidR="004E3F8F" w:rsidRDefault="004E3F8F" w:rsidP="004E3F8F">
            <w:r>
              <w:t>Develop Website</w:t>
            </w:r>
          </w:p>
        </w:tc>
        <w:tc>
          <w:tcPr>
            <w:tcW w:w="1870" w:type="dxa"/>
          </w:tcPr>
          <w:p w:rsidR="004E3F8F" w:rsidRDefault="004E3F8F" w:rsidP="004E3F8F">
            <w:r>
              <w:t>Develop Website</w:t>
            </w:r>
          </w:p>
        </w:tc>
        <w:tc>
          <w:tcPr>
            <w:tcW w:w="1870" w:type="dxa"/>
          </w:tcPr>
          <w:p w:rsidR="004E3F8F" w:rsidRDefault="004E3F8F" w:rsidP="004E3F8F">
            <w:r>
              <w:t>Project DUE</w:t>
            </w:r>
          </w:p>
        </w:tc>
      </w:tr>
    </w:tbl>
    <w:p w:rsidR="004E3F8F" w:rsidRDefault="004E3F8F" w:rsidP="004E3F8F"/>
    <w:p w:rsidR="00EC63B1" w:rsidRDefault="00EC63B1" w:rsidP="004E3F8F"/>
    <w:p w:rsidR="00EC63B1" w:rsidRDefault="00EC63B1" w:rsidP="004E3F8F"/>
    <w:p w:rsidR="00EC63B1" w:rsidRDefault="00EC63B1" w:rsidP="004E3F8F"/>
    <w:p w:rsidR="00EC63B1" w:rsidRDefault="00EC63B1" w:rsidP="004E3F8F"/>
    <w:p w:rsidR="00EC63B1" w:rsidRDefault="00EC63B1" w:rsidP="004E3F8F"/>
    <w:p w:rsidR="00EC63B1" w:rsidRDefault="00EC63B1" w:rsidP="004E3F8F"/>
    <w:p w:rsidR="00EC63B1" w:rsidRDefault="00EC63B1" w:rsidP="004E3F8F"/>
    <w:p w:rsidR="00EC63B1" w:rsidRDefault="00EC63B1" w:rsidP="004E3F8F"/>
    <w:p w:rsidR="004E3F8F" w:rsidRPr="00EC63B1" w:rsidRDefault="00EC63B1" w:rsidP="00EC63B1">
      <w:pPr>
        <w:jc w:val="center"/>
        <w:rPr>
          <w:b/>
        </w:rPr>
      </w:pPr>
      <w:r w:rsidRPr="00EC63B1">
        <w:rPr>
          <w:b/>
        </w:rPr>
        <w:lastRenderedPageBreak/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63B1" w:rsidTr="00A254AB">
        <w:tc>
          <w:tcPr>
            <w:tcW w:w="9350" w:type="dxa"/>
          </w:tcPr>
          <w:p w:rsidR="00EC63B1" w:rsidRPr="00EC63B1" w:rsidRDefault="00EC63B1" w:rsidP="004E3F8F">
            <w:pPr>
              <w:rPr>
                <w:b/>
              </w:rPr>
            </w:pPr>
            <w:r w:rsidRPr="00EC63B1">
              <w:rPr>
                <w:b/>
              </w:rPr>
              <w:t>Topic</w:t>
            </w:r>
          </w:p>
        </w:tc>
      </w:tr>
      <w:tr w:rsidR="00EC63B1" w:rsidTr="00A254AB">
        <w:tc>
          <w:tcPr>
            <w:tcW w:w="9350" w:type="dxa"/>
          </w:tcPr>
          <w:p w:rsidR="00EC63B1" w:rsidRDefault="00EC63B1" w:rsidP="004E3F8F">
            <w:r>
              <w:t>Topic has been discussed in class; important on a global, national, and local level</w:t>
            </w:r>
          </w:p>
          <w:p w:rsidR="00EC63B1" w:rsidRDefault="00EC63B1" w:rsidP="004E3F8F"/>
          <w:p w:rsidR="00EC63B1" w:rsidRDefault="00EC63B1" w:rsidP="004E3F8F"/>
          <w:p w:rsidR="00EC63B1" w:rsidRDefault="00EC63B1" w:rsidP="004E3F8F"/>
          <w:p w:rsidR="00EC63B1" w:rsidRDefault="00EC63B1" w:rsidP="004E3F8F"/>
          <w:p w:rsidR="00EC63B1" w:rsidRDefault="00EC63B1" w:rsidP="004E3F8F"/>
        </w:tc>
      </w:tr>
      <w:tr w:rsidR="00EC63B1" w:rsidTr="00A254AB">
        <w:tc>
          <w:tcPr>
            <w:tcW w:w="9350" w:type="dxa"/>
          </w:tcPr>
          <w:p w:rsidR="00EC63B1" w:rsidRDefault="00EC63B1" w:rsidP="004E3F8F">
            <w:r>
              <w:t>Topic is thoroughly researched (research is both summarized and cited on website)</w:t>
            </w:r>
          </w:p>
          <w:p w:rsidR="00EC63B1" w:rsidRDefault="00EC63B1" w:rsidP="004E3F8F"/>
          <w:p w:rsidR="00EC63B1" w:rsidRDefault="00EC63B1" w:rsidP="004E3F8F"/>
          <w:p w:rsidR="00EC63B1" w:rsidRDefault="00EC63B1" w:rsidP="004E3F8F"/>
          <w:p w:rsidR="00EC63B1" w:rsidRDefault="00EC63B1" w:rsidP="004E3F8F"/>
          <w:p w:rsidR="00EC63B1" w:rsidRDefault="00EC63B1" w:rsidP="004E3F8F"/>
        </w:tc>
      </w:tr>
      <w:tr w:rsidR="00EC63B1" w:rsidTr="00A254AB">
        <w:tc>
          <w:tcPr>
            <w:tcW w:w="9350" w:type="dxa"/>
          </w:tcPr>
          <w:p w:rsidR="00EC63B1" w:rsidRPr="00EC63B1" w:rsidRDefault="00EC63B1" w:rsidP="004E3F8F">
            <w:pPr>
              <w:rPr>
                <w:b/>
              </w:rPr>
            </w:pPr>
            <w:r w:rsidRPr="00EC63B1">
              <w:rPr>
                <w:b/>
              </w:rPr>
              <w:t>Solution</w:t>
            </w:r>
          </w:p>
        </w:tc>
      </w:tr>
      <w:tr w:rsidR="00EC63B1" w:rsidTr="00A254AB">
        <w:tc>
          <w:tcPr>
            <w:tcW w:w="9350" w:type="dxa"/>
          </w:tcPr>
          <w:p w:rsidR="00EC63B1" w:rsidRDefault="00EC63B1" w:rsidP="004E3F8F">
            <w:r>
              <w:t>Solution is realistic/achievable</w:t>
            </w:r>
          </w:p>
          <w:p w:rsidR="00EC63B1" w:rsidRDefault="00EC63B1" w:rsidP="004E3F8F"/>
          <w:p w:rsidR="00EC63B1" w:rsidRDefault="00EC63B1" w:rsidP="004E3F8F"/>
          <w:p w:rsidR="00EC63B1" w:rsidRDefault="00EC63B1" w:rsidP="004E3F8F"/>
          <w:p w:rsidR="00EC63B1" w:rsidRDefault="00EC63B1" w:rsidP="004E3F8F"/>
        </w:tc>
      </w:tr>
      <w:tr w:rsidR="00EC63B1" w:rsidTr="00A254AB">
        <w:tc>
          <w:tcPr>
            <w:tcW w:w="9350" w:type="dxa"/>
          </w:tcPr>
          <w:p w:rsidR="00EC63B1" w:rsidRDefault="00EC63B1" w:rsidP="004E3F8F">
            <w:r>
              <w:t>Solution is creative/unique</w:t>
            </w:r>
          </w:p>
          <w:p w:rsidR="00EC63B1" w:rsidRDefault="00EC63B1" w:rsidP="004E3F8F"/>
          <w:p w:rsidR="00EC63B1" w:rsidRDefault="00EC63B1" w:rsidP="004E3F8F"/>
          <w:p w:rsidR="00EC63B1" w:rsidRDefault="00EC63B1" w:rsidP="004E3F8F"/>
          <w:p w:rsidR="00EC63B1" w:rsidRDefault="00EC63B1" w:rsidP="004E3F8F"/>
        </w:tc>
      </w:tr>
      <w:tr w:rsidR="00EC63B1" w:rsidTr="00A254AB">
        <w:tc>
          <w:tcPr>
            <w:tcW w:w="9350" w:type="dxa"/>
          </w:tcPr>
          <w:p w:rsidR="00EC63B1" w:rsidRPr="00EC63B1" w:rsidRDefault="00EC63B1" w:rsidP="004E3F8F">
            <w:pPr>
              <w:rPr>
                <w:b/>
              </w:rPr>
            </w:pPr>
            <w:r w:rsidRPr="00EC63B1">
              <w:rPr>
                <w:b/>
              </w:rPr>
              <w:t>Website</w:t>
            </w:r>
          </w:p>
        </w:tc>
      </w:tr>
      <w:tr w:rsidR="00EC63B1" w:rsidTr="00A254AB">
        <w:tc>
          <w:tcPr>
            <w:tcW w:w="9350" w:type="dxa"/>
          </w:tcPr>
          <w:p w:rsidR="00EC63B1" w:rsidRDefault="00EC63B1" w:rsidP="004E3F8F">
            <w:r>
              <w:t>Website is creative, attractive, engaging, and professional</w:t>
            </w:r>
          </w:p>
          <w:p w:rsidR="00EC63B1" w:rsidRDefault="00EC63B1" w:rsidP="004E3F8F"/>
          <w:p w:rsidR="00EC63B1" w:rsidRDefault="00EC63B1" w:rsidP="004E3F8F"/>
          <w:p w:rsidR="00EC63B1" w:rsidRDefault="00EC63B1" w:rsidP="004E3F8F"/>
          <w:p w:rsidR="00EC63B1" w:rsidRDefault="00EC63B1" w:rsidP="004E3F8F"/>
        </w:tc>
      </w:tr>
      <w:tr w:rsidR="00EC63B1" w:rsidTr="00A254AB">
        <w:tc>
          <w:tcPr>
            <w:tcW w:w="9350" w:type="dxa"/>
          </w:tcPr>
          <w:p w:rsidR="00EC63B1" w:rsidRDefault="00EC63B1" w:rsidP="004E3F8F">
            <w:r>
              <w:t xml:space="preserve">Website thoroughly informs the audience of the issue </w:t>
            </w:r>
          </w:p>
          <w:p w:rsidR="00EC63B1" w:rsidRDefault="00EC63B1" w:rsidP="004E3F8F"/>
          <w:p w:rsidR="00EC63B1" w:rsidRDefault="00EC63B1" w:rsidP="004E3F8F"/>
          <w:p w:rsidR="00EC63B1" w:rsidRDefault="00EC63B1" w:rsidP="004E3F8F"/>
          <w:p w:rsidR="00EC63B1" w:rsidRDefault="00EC63B1" w:rsidP="004E3F8F"/>
        </w:tc>
      </w:tr>
      <w:tr w:rsidR="00EC63B1" w:rsidTr="00A254AB">
        <w:tc>
          <w:tcPr>
            <w:tcW w:w="9350" w:type="dxa"/>
          </w:tcPr>
          <w:p w:rsidR="00EC63B1" w:rsidRDefault="00EC63B1" w:rsidP="004E3F8F">
            <w:r>
              <w:t>Website uses rhetoric to persuade the audience to support the solution</w:t>
            </w:r>
          </w:p>
          <w:p w:rsidR="00EC63B1" w:rsidRDefault="00EC63B1" w:rsidP="004E3F8F"/>
          <w:p w:rsidR="00EC63B1" w:rsidRDefault="00EC63B1" w:rsidP="004E3F8F"/>
          <w:p w:rsidR="00EC63B1" w:rsidRDefault="00EC63B1" w:rsidP="004E3F8F"/>
          <w:p w:rsidR="00EC63B1" w:rsidRDefault="00EC63B1" w:rsidP="004E3F8F"/>
        </w:tc>
      </w:tr>
    </w:tbl>
    <w:p w:rsidR="004E3F8F" w:rsidRDefault="004E3F8F" w:rsidP="004E3F8F"/>
    <w:sectPr w:rsidR="004E3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2D5"/>
    <w:multiLevelType w:val="hybridMultilevel"/>
    <w:tmpl w:val="27A8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8F"/>
    <w:rsid w:val="00114A52"/>
    <w:rsid w:val="00314868"/>
    <w:rsid w:val="004E3F8F"/>
    <w:rsid w:val="005B0F80"/>
    <w:rsid w:val="00A254AB"/>
    <w:rsid w:val="00C30496"/>
    <w:rsid w:val="00E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ABBF"/>
  <w15:chartTrackingRefBased/>
  <w15:docId w15:val="{97ABB7EE-012D-4825-A7D2-693FEB34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8F"/>
    <w:pPr>
      <w:ind w:left="720"/>
      <w:contextualSpacing/>
    </w:pPr>
  </w:style>
  <w:style w:type="table" w:styleId="TableGrid">
    <w:name w:val="Table Grid"/>
    <w:basedOn w:val="TableNormal"/>
    <w:uiPriority w:val="39"/>
    <w:rsid w:val="004E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2</cp:revision>
  <cp:lastPrinted>2017-05-08T19:58:00Z</cp:lastPrinted>
  <dcterms:created xsi:type="dcterms:W3CDTF">2017-05-08T18:38:00Z</dcterms:created>
  <dcterms:modified xsi:type="dcterms:W3CDTF">2017-05-08T22:09:00Z</dcterms:modified>
</cp:coreProperties>
</file>