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15" w:rsidRPr="00175215" w:rsidRDefault="00175215">
      <w:pPr>
        <w:rPr>
          <w:b/>
          <w:sz w:val="34"/>
          <w:szCs w:val="34"/>
        </w:rPr>
      </w:pPr>
      <w:r w:rsidRPr="00175215">
        <w:rPr>
          <w:b/>
          <w:sz w:val="34"/>
          <w:szCs w:val="34"/>
        </w:rPr>
        <w:t xml:space="preserve">Seiler: I do not find Adnan Syed guilty of the murder of Hae Min Lee. </w:t>
      </w:r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>Cell tower pings don’t match to the stories told on the stand – ROUTE TALK</w:t>
      </w:r>
      <w:bookmarkStart w:id="0" w:name="_GoBack"/>
      <w:bookmarkEnd w:id="0"/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>Adnan has Asia as an alibi from 2:15 – 3 pm at the library</w:t>
      </w:r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>Jay changed his story many times and was seen doing activities to seemingly prevent himself from being arrested. No payphone, no gloves, no biological evidence</w:t>
      </w:r>
    </w:p>
    <w:p w:rsidR="00175215" w:rsidRPr="00175215" w:rsidRDefault="00175215" w:rsidP="00175215">
      <w:pPr>
        <w:rPr>
          <w:b/>
          <w:sz w:val="34"/>
          <w:szCs w:val="34"/>
        </w:rPr>
      </w:pPr>
      <w:r w:rsidRPr="00175215">
        <w:rPr>
          <w:b/>
          <w:sz w:val="34"/>
          <w:szCs w:val="34"/>
        </w:rPr>
        <w:t>Brown: In Hae Min Lee’s murder case, I believe Adnan Syed was not her killer but instead one of the other suspects</w:t>
      </w:r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>There is no physical evidence/proof that Adnan was the true murderer of Hae Lee</w:t>
      </w:r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>The other suspects changed their stories/alibis multiple times, making them unreliable</w:t>
      </w:r>
    </w:p>
    <w:p w:rsidR="00175215" w:rsidRPr="00175215" w:rsidRDefault="00175215" w:rsidP="0017521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75215">
        <w:rPr>
          <w:sz w:val="34"/>
          <w:szCs w:val="34"/>
        </w:rPr>
        <w:t xml:space="preserve">Adnan couldn’t remember where he was that day while everyone else was providing an alibi, making him the only one who looked suspicious though he probably wasn’t guilty </w:t>
      </w:r>
    </w:p>
    <w:sectPr w:rsidR="00175215" w:rsidRPr="0017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C39"/>
    <w:multiLevelType w:val="hybridMultilevel"/>
    <w:tmpl w:val="9294D74E"/>
    <w:lvl w:ilvl="0" w:tplc="E53CD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5"/>
    <w:rsid w:val="000C2530"/>
    <w:rsid w:val="00175215"/>
    <w:rsid w:val="0031486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9095"/>
  <w15:chartTrackingRefBased/>
  <w15:docId w15:val="{00C61E24-077D-4F84-80E3-6E254CF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2017-05-04T17:18:00Z</dcterms:created>
  <dcterms:modified xsi:type="dcterms:W3CDTF">2017-05-04T22:37:00Z</dcterms:modified>
</cp:coreProperties>
</file>